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4B" w:rsidRDefault="00CE434B">
      <w:pPr>
        <w:pStyle w:val="BodyText"/>
        <w:spacing w:before="9"/>
        <w:ind w:left="0"/>
        <w:rPr>
          <w:sz w:val="15"/>
        </w:rPr>
      </w:pPr>
    </w:p>
    <w:p w:rsidR="00CE434B" w:rsidRDefault="00C334A8">
      <w:pPr>
        <w:spacing w:before="99"/>
        <w:ind w:left="2973" w:right="2997"/>
        <w:jc w:val="center"/>
        <w:rPr>
          <w:rFonts w:ascii="Comic Sans MS"/>
          <w:sz w:val="26"/>
        </w:rPr>
      </w:pPr>
      <w:r>
        <w:rPr>
          <w:rFonts w:ascii="Comic Sans MS"/>
          <w:sz w:val="26"/>
        </w:rPr>
        <w:t>SUBJECT: SOCIAL SCIENCE (087)</w:t>
      </w:r>
    </w:p>
    <w:p w:rsidR="00CE434B" w:rsidRDefault="00C334A8">
      <w:pPr>
        <w:pStyle w:val="Heading1"/>
        <w:spacing w:before="281"/>
        <w:ind w:left="2973" w:right="2996"/>
      </w:pPr>
      <w:r>
        <w:rPr>
          <w:u w:val="double"/>
        </w:rPr>
        <w:t xml:space="preserve">BLUE PRINT </w:t>
      </w:r>
    </w:p>
    <w:p w:rsidR="00CE434B" w:rsidRDefault="00CE434B">
      <w:pPr>
        <w:pStyle w:val="BodyText"/>
        <w:spacing w:before="13"/>
        <w:ind w:left="0"/>
        <w:rPr>
          <w:rFonts w:ascii="Comic Sans MS"/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984"/>
        <w:gridCol w:w="1272"/>
        <w:gridCol w:w="1282"/>
        <w:gridCol w:w="1037"/>
        <w:gridCol w:w="874"/>
        <w:gridCol w:w="864"/>
      </w:tblGrid>
      <w:tr w:rsidR="00CE434B">
        <w:trPr>
          <w:trHeight w:val="681"/>
        </w:trPr>
        <w:tc>
          <w:tcPr>
            <w:tcW w:w="830" w:type="dxa"/>
          </w:tcPr>
          <w:p w:rsidR="00CE434B" w:rsidRDefault="00C334A8">
            <w:pPr>
              <w:pStyle w:val="TableParagraph"/>
              <w:spacing w:before="203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203"/>
              <w:ind w:left="1545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spacing w:before="106"/>
              <w:ind w:left="6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VSA</w:t>
            </w:r>
          </w:p>
          <w:p w:rsidR="00CE434B" w:rsidRDefault="00C334A8">
            <w:pPr>
              <w:pStyle w:val="TableParagraph"/>
              <w:spacing w:before="0"/>
              <w:ind w:left="6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(1 mark)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spacing w:before="106"/>
              <w:ind w:left="7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  <w:p w:rsidR="00CE434B" w:rsidRDefault="00C334A8">
            <w:pPr>
              <w:pStyle w:val="TableParagraph"/>
              <w:spacing w:before="0"/>
              <w:ind w:left="7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(3 marks)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106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CE434B" w:rsidRDefault="00C334A8">
            <w:pPr>
              <w:pStyle w:val="TableParagraph"/>
              <w:spacing w:before="0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(5 marks)</w:t>
            </w:r>
          </w:p>
        </w:tc>
        <w:tc>
          <w:tcPr>
            <w:tcW w:w="874" w:type="dxa"/>
          </w:tcPr>
          <w:p w:rsidR="00CE434B" w:rsidRDefault="00CE434B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15"/>
              </w:rPr>
            </w:pPr>
          </w:p>
          <w:p w:rsidR="00CE434B" w:rsidRDefault="00C334A8">
            <w:pPr>
              <w:pStyle w:val="TableParagraph"/>
              <w:spacing w:before="0"/>
              <w:ind w:left="12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64" w:type="dxa"/>
          </w:tcPr>
          <w:p w:rsidR="00CE434B" w:rsidRDefault="00C334A8">
            <w:pPr>
              <w:pStyle w:val="TableParagraph"/>
              <w:spacing w:before="106"/>
              <w:ind w:left="205" w:right="173" w:firstLin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 Total</w:t>
            </w:r>
          </w:p>
        </w:tc>
      </w:tr>
      <w:tr w:rsidR="00CE434B">
        <w:trPr>
          <w:trHeight w:val="398"/>
        </w:trPr>
        <w:tc>
          <w:tcPr>
            <w:tcW w:w="830" w:type="dxa"/>
            <w:vMerge w:val="restart"/>
            <w:textDirection w:val="btLr"/>
          </w:tcPr>
          <w:p w:rsidR="00CE434B" w:rsidRDefault="00C334A8">
            <w:pPr>
              <w:pStyle w:val="TableParagraph"/>
              <w:spacing w:before="135" w:line="247" w:lineRule="auto"/>
              <w:ind w:left="1218" w:right="245" w:hanging="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India and the Contemporary World - II</w:t>
            </w: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Rise of Nationalism in Europe</w:t>
            </w:r>
          </w:p>
        </w:tc>
        <w:tc>
          <w:tcPr>
            <w:tcW w:w="1272" w:type="dxa"/>
            <w:vMerge w:val="restart"/>
          </w:tcPr>
          <w:p w:rsidR="00CE434B" w:rsidRDefault="00CE434B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CE434B" w:rsidRDefault="00C334A8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CE434B" w:rsidRDefault="00CE434B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CE434B" w:rsidRDefault="00C334A8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CE434B" w:rsidRDefault="00CE434B">
            <w:pPr>
              <w:pStyle w:val="TableParagraph"/>
              <w:spacing w:before="7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CE434B" w:rsidRDefault="00C334A8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CE434B" w:rsidRDefault="00CE434B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CE434B" w:rsidRDefault="00C334A8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 w:val="restart"/>
          </w:tcPr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36"/>
              </w:rPr>
            </w:pPr>
          </w:p>
          <w:p w:rsidR="00CE434B" w:rsidRDefault="00C334A8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CE434B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Nationalist Movement in Indo-</w:t>
            </w:r>
          </w:p>
          <w:p w:rsidR="00CE434B" w:rsidRDefault="00C334A8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Nationalism in India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spacing w:before="0" w:line="273" w:lineRule="exact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2(2)</w:t>
            </w:r>
          </w:p>
          <w:p w:rsidR="00CE434B" w:rsidRDefault="00C334A8">
            <w:pPr>
              <w:pStyle w:val="TableParagraph"/>
              <w:spacing w:before="2" w:line="257" w:lineRule="exact"/>
              <w:ind w:left="112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135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7(3)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Making of a Global World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 w:val="restart"/>
          </w:tcPr>
          <w:p w:rsidR="00CE434B" w:rsidRDefault="00CE434B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334A8">
            <w:pPr>
              <w:pStyle w:val="TableParagraph"/>
              <w:spacing w:before="0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  <w:r>
              <w:rPr>
                <w:b/>
                <w:sz w:val="24"/>
                <w:vertAlign w:val="superscript"/>
              </w:rPr>
              <w:t>++</w:t>
            </w:r>
          </w:p>
        </w:tc>
        <w:tc>
          <w:tcPr>
            <w:tcW w:w="874" w:type="dxa"/>
            <w:vMerge w:val="restart"/>
          </w:tcPr>
          <w:p w:rsidR="00CE434B" w:rsidRDefault="00CE434B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334A8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Age of Industrialization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Work, Life and Leisure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1" w:line="274" w:lineRule="exact"/>
              <w:ind w:right="7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Print Culture and the Modern World</w:t>
            </w:r>
          </w:p>
        </w:tc>
        <w:tc>
          <w:tcPr>
            <w:tcW w:w="1272" w:type="dxa"/>
            <w:vMerge w:val="restart"/>
          </w:tcPr>
          <w:p w:rsidR="00CE434B" w:rsidRDefault="00CE434B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CE434B" w:rsidRDefault="00C334A8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CE434B" w:rsidRDefault="00CE434B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CE434B" w:rsidRDefault="00C334A8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CE434B" w:rsidRDefault="00CE434B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CE434B" w:rsidRDefault="00C334A8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CE434B" w:rsidRDefault="00CE434B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CE434B" w:rsidRDefault="00C334A8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Novels, Society and History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CE434B" w:rsidRDefault="00C334A8">
            <w:pPr>
              <w:pStyle w:val="TableParagraph"/>
              <w:spacing w:before="135" w:line="247" w:lineRule="auto"/>
              <w:ind w:left="666" w:right="369" w:hanging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India – II</w:t>
            </w: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Resources and Development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1"/>
              <w:ind w:left="0"/>
              <w:jc w:val="left"/>
              <w:rPr>
                <w:rFonts w:ascii="Comic Sans MS"/>
                <w:b/>
                <w:sz w:val="20"/>
              </w:rPr>
            </w:pPr>
          </w:p>
          <w:p w:rsidR="00CE434B" w:rsidRDefault="00C334A8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Water Resources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Minerals and Energy Resources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spacing w:before="0" w:line="271" w:lineRule="exact"/>
              <w:ind w:left="117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3(1)</w:t>
            </w:r>
          </w:p>
          <w:p w:rsidR="00CE434B" w:rsidRDefault="00C334A8">
            <w:pPr>
              <w:pStyle w:val="TableParagraph"/>
              <w:spacing w:before="0" w:line="260" w:lineRule="exact"/>
              <w:ind w:left="117" w:righ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131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Manufacturing Industries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Lifelines of National Economy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CE434B" w:rsidRDefault="00C334A8">
            <w:pPr>
              <w:pStyle w:val="TableParagraph"/>
              <w:spacing w:before="135" w:line="247" w:lineRule="auto"/>
              <w:ind w:left="1132" w:right="109" w:hanging="9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Democratic Politics – II</w:t>
            </w: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Power Sharing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4"/>
              </w:rPr>
            </w:pPr>
          </w:p>
          <w:p w:rsidR="00CE434B" w:rsidRDefault="00C334A8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CE434B">
        <w:trPr>
          <w:trHeight w:val="335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Federalism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Democracy and Diversity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Gender, Religion and Caste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Political Parties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 of Democracy</w:t>
            </w:r>
          </w:p>
        </w:tc>
        <w:tc>
          <w:tcPr>
            <w:tcW w:w="1272" w:type="dxa"/>
            <w:vMerge w:val="restart"/>
          </w:tcPr>
          <w:p w:rsidR="00CE434B" w:rsidRDefault="00C334A8">
            <w:pPr>
              <w:pStyle w:val="TableParagraph"/>
              <w:spacing w:before="193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  <w:vMerge w:val="restart"/>
          </w:tcPr>
          <w:p w:rsidR="00CE434B" w:rsidRDefault="00C334A8">
            <w:pPr>
              <w:pStyle w:val="TableParagraph"/>
              <w:spacing w:before="193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  <w:vMerge w:val="restart"/>
          </w:tcPr>
          <w:p w:rsidR="00CE434B" w:rsidRDefault="00C334A8">
            <w:pPr>
              <w:pStyle w:val="TableParagraph"/>
              <w:spacing w:before="193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CE434B" w:rsidRDefault="00C334A8">
            <w:pPr>
              <w:pStyle w:val="TableParagraph"/>
              <w:spacing w:before="198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Challenges to Democracy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CE434B" w:rsidRDefault="00C334A8">
            <w:pPr>
              <w:pStyle w:val="TableParagraph"/>
              <w:spacing w:before="0" w:line="268" w:lineRule="exact"/>
              <w:ind w:left="19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  <w:p w:rsidR="00CE434B" w:rsidRDefault="00C334A8">
            <w:pPr>
              <w:pStyle w:val="TableParagraph"/>
              <w:spacing w:before="3" w:line="280" w:lineRule="atLeast"/>
              <w:ind w:left="306" w:right="29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Economic Development</w:t>
            </w: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 w:val="restart"/>
          </w:tcPr>
          <w:p w:rsidR="00CE434B" w:rsidRDefault="00CE434B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CE434B" w:rsidRDefault="00CE434B">
            <w:pPr>
              <w:pStyle w:val="TableParagraph"/>
              <w:spacing w:before="9"/>
              <w:ind w:left="0"/>
              <w:jc w:val="left"/>
              <w:rPr>
                <w:rFonts w:ascii="Comic Sans MS"/>
                <w:b/>
                <w:sz w:val="33"/>
              </w:rPr>
            </w:pPr>
          </w:p>
          <w:p w:rsidR="00CE434B" w:rsidRDefault="00C334A8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Sectors of the Indian Economy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Money and Credit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1" w:line="274" w:lineRule="exact"/>
              <w:ind w:righ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Globalisation and the Indian Economy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135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CE434B" w:rsidRDefault="00CE434B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Consumer Rights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30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434B" w:rsidRDefault="00CE434B">
            <w:pPr>
              <w:rPr>
                <w:sz w:val="2"/>
                <w:szCs w:val="2"/>
              </w:rPr>
            </w:pPr>
          </w:p>
        </w:tc>
      </w:tr>
      <w:tr w:rsidR="00CE434B">
        <w:trPr>
          <w:trHeight w:val="421"/>
        </w:trPr>
        <w:tc>
          <w:tcPr>
            <w:tcW w:w="830" w:type="dxa"/>
          </w:tcPr>
          <w:p w:rsidR="00CE434B" w:rsidRDefault="00CE434B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3984" w:type="dxa"/>
          </w:tcPr>
          <w:p w:rsidR="00CE434B" w:rsidRDefault="00C334A8">
            <w:pPr>
              <w:pStyle w:val="TableParagraph"/>
              <w:spacing w:before="68"/>
              <w:ind w:left="1544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2" w:type="dxa"/>
          </w:tcPr>
          <w:p w:rsidR="00CE434B" w:rsidRDefault="00C334A8">
            <w:pPr>
              <w:pStyle w:val="TableParagraph"/>
              <w:spacing w:before="77"/>
              <w:ind w:left="109" w:right="102"/>
              <w:rPr>
                <w:b/>
              </w:rPr>
            </w:pPr>
            <w:r>
              <w:rPr>
                <w:b/>
              </w:rPr>
              <w:t>9(9)</w:t>
            </w:r>
          </w:p>
        </w:tc>
        <w:tc>
          <w:tcPr>
            <w:tcW w:w="1282" w:type="dxa"/>
          </w:tcPr>
          <w:p w:rsidR="00CE434B" w:rsidRDefault="00C334A8">
            <w:pPr>
              <w:pStyle w:val="TableParagraph"/>
              <w:spacing w:before="77"/>
              <w:ind w:left="117" w:right="101"/>
              <w:rPr>
                <w:b/>
              </w:rPr>
            </w:pPr>
            <w:r>
              <w:rPr>
                <w:b/>
              </w:rPr>
              <w:t>36(12)</w:t>
            </w:r>
          </w:p>
        </w:tc>
        <w:tc>
          <w:tcPr>
            <w:tcW w:w="1037" w:type="dxa"/>
          </w:tcPr>
          <w:p w:rsidR="00CE434B" w:rsidRDefault="00C334A8">
            <w:pPr>
              <w:pStyle w:val="TableParagraph"/>
              <w:spacing w:before="77"/>
              <w:ind w:left="61" w:right="46"/>
              <w:rPr>
                <w:b/>
              </w:rPr>
            </w:pPr>
            <w:r>
              <w:rPr>
                <w:b/>
              </w:rPr>
              <w:t>35(7)</w:t>
            </w:r>
          </w:p>
        </w:tc>
        <w:tc>
          <w:tcPr>
            <w:tcW w:w="874" w:type="dxa"/>
          </w:tcPr>
          <w:p w:rsidR="00CE434B" w:rsidRDefault="00C334A8">
            <w:pPr>
              <w:pStyle w:val="TableParagraph"/>
              <w:spacing w:before="77"/>
              <w:ind w:left="128" w:right="109"/>
              <w:rPr>
                <w:b/>
              </w:rPr>
            </w:pPr>
            <w:r>
              <w:rPr>
                <w:b/>
              </w:rPr>
              <w:t>80(28)</w:t>
            </w:r>
          </w:p>
        </w:tc>
        <w:tc>
          <w:tcPr>
            <w:tcW w:w="864" w:type="dxa"/>
          </w:tcPr>
          <w:p w:rsidR="00CE434B" w:rsidRDefault="00C334A8">
            <w:pPr>
              <w:pStyle w:val="TableParagraph"/>
              <w:spacing w:before="77"/>
              <w:ind w:left="143"/>
              <w:jc w:val="left"/>
              <w:rPr>
                <w:b/>
              </w:rPr>
            </w:pPr>
            <w:r>
              <w:rPr>
                <w:b/>
              </w:rPr>
              <w:t>80(28)</w:t>
            </w:r>
          </w:p>
        </w:tc>
      </w:tr>
    </w:tbl>
    <w:p w:rsidR="00CE434B" w:rsidRDefault="00CE434B">
      <w:pPr>
        <w:spacing w:line="264" w:lineRule="exact"/>
        <w:sectPr w:rsidR="00CE434B">
          <w:headerReference w:type="default" r:id="rId7"/>
          <w:footerReference w:type="default" r:id="rId8"/>
          <w:type w:val="continuous"/>
          <w:pgSz w:w="11900" w:h="16840"/>
          <w:pgMar w:top="1500" w:right="760" w:bottom="1160" w:left="760" w:header="720" w:footer="968" w:gutter="0"/>
          <w:pgNumType w:start="1"/>
          <w:cols w:space="720"/>
        </w:sectPr>
      </w:pPr>
    </w:p>
    <w:p w:rsidR="00CE434B" w:rsidRDefault="00CE434B">
      <w:pPr>
        <w:pStyle w:val="BodyText"/>
        <w:spacing w:before="6"/>
        <w:ind w:left="0"/>
        <w:rPr>
          <w:b/>
          <w:sz w:val="10"/>
        </w:rPr>
      </w:pPr>
    </w:p>
    <w:p w:rsidR="00CE434B" w:rsidRDefault="00C334A8">
      <w:pPr>
        <w:pStyle w:val="Heading2"/>
        <w:tabs>
          <w:tab w:val="left" w:pos="7519"/>
        </w:tabs>
        <w:spacing w:before="100" w:line="240" w:lineRule="auto"/>
        <w:ind w:left="320" w:right="0"/>
        <w:jc w:val="left"/>
      </w:pPr>
      <w:r>
        <w:t>SUBJECT: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SCIENCE</w:t>
      </w:r>
      <w:r>
        <w:tab/>
        <w:t>MAX. MARKS :</w:t>
      </w:r>
      <w:r>
        <w:rPr>
          <w:spacing w:val="9"/>
        </w:rPr>
        <w:t xml:space="preserve"> </w:t>
      </w:r>
      <w:r>
        <w:t>80</w:t>
      </w:r>
    </w:p>
    <w:p w:rsidR="00CE434B" w:rsidRDefault="00C334A8">
      <w:pPr>
        <w:tabs>
          <w:tab w:val="left" w:pos="7519"/>
        </w:tabs>
        <w:spacing w:before="2" w:after="19"/>
        <w:ind w:left="320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CLASS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: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X</w:t>
      </w:r>
      <w:r>
        <w:rPr>
          <w:rFonts w:ascii="Comic Sans MS"/>
          <w:b/>
          <w:sz w:val="24"/>
        </w:rPr>
        <w:tab/>
        <w:t>DURATION : 3</w:t>
      </w:r>
      <w:r>
        <w:rPr>
          <w:rFonts w:ascii="Comic Sans MS"/>
          <w:b/>
          <w:spacing w:val="7"/>
          <w:sz w:val="24"/>
        </w:rPr>
        <w:t xml:space="preserve"> </w:t>
      </w:r>
      <w:r>
        <w:rPr>
          <w:rFonts w:ascii="Comic Sans MS"/>
          <w:b/>
          <w:sz w:val="24"/>
        </w:rPr>
        <w:t>HRS</w:t>
      </w:r>
    </w:p>
    <w:p w:rsidR="00CE434B" w:rsidRDefault="00CE434B">
      <w:pPr>
        <w:pStyle w:val="BodyText"/>
        <w:spacing w:line="20" w:lineRule="exact"/>
        <w:ind w:left="283"/>
        <w:rPr>
          <w:rFonts w:ascii="Comic Sans MS"/>
          <w:sz w:val="2"/>
        </w:rPr>
      </w:pPr>
      <w:r>
        <w:rPr>
          <w:rFonts w:ascii="Comic Sans MS"/>
          <w:sz w:val="2"/>
        </w:rPr>
      </w:r>
      <w:r>
        <w:rPr>
          <w:rFonts w:ascii="Comic Sans MS"/>
          <w:sz w:val="2"/>
        </w:rPr>
        <w:pict>
          <v:group id="_x0000_s2051" style="width:488.9pt;height:.75pt;mso-position-horizontal-relative:char;mso-position-vertical-relative:line" coordsize="9778,15">
            <v:line id="_x0000_s2052" style="position:absolute" from="0,7" to="9778,7" strokeweight=".72pt"/>
            <w10:wrap type="none"/>
            <w10:anchorlock/>
          </v:group>
        </w:pict>
      </w:r>
    </w:p>
    <w:p w:rsidR="00CE434B" w:rsidRDefault="00C334A8">
      <w:pPr>
        <w:spacing w:line="263" w:lineRule="exact"/>
        <w:ind w:left="320"/>
        <w:rPr>
          <w:b/>
          <w:sz w:val="24"/>
        </w:rPr>
      </w:pPr>
      <w:r>
        <w:rPr>
          <w:b/>
          <w:sz w:val="24"/>
        </w:rPr>
        <w:t>General Instructions: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line="249" w:lineRule="exact"/>
      </w:pPr>
      <w:r>
        <w:t xml:space="preserve">The </w:t>
      </w:r>
      <w:r>
        <w:rPr>
          <w:spacing w:val="-3"/>
        </w:rPr>
        <w:t xml:space="preserve">question </w:t>
      </w:r>
      <w:r>
        <w:t xml:space="preserve">paper has </w:t>
      </w:r>
      <w:r>
        <w:rPr>
          <w:b/>
        </w:rPr>
        <w:t xml:space="preserve">28 </w:t>
      </w:r>
      <w:r>
        <w:rPr>
          <w:spacing w:val="-3"/>
        </w:rPr>
        <w:t xml:space="preserve">questions </w:t>
      </w:r>
      <w:r>
        <w:t xml:space="preserve">in all. </w:t>
      </w:r>
      <w:r>
        <w:rPr>
          <w:spacing w:val="-4"/>
        </w:rPr>
        <w:t xml:space="preserve">All </w:t>
      </w:r>
      <w:r>
        <w:rPr>
          <w:spacing w:val="-3"/>
        </w:rPr>
        <w:t xml:space="preserve">questions </w:t>
      </w:r>
      <w:r>
        <w:t>are</w:t>
      </w:r>
      <w:r>
        <w:rPr>
          <w:spacing w:val="15"/>
        </w:rPr>
        <w:t xml:space="preserve"> </w:t>
      </w:r>
      <w:r>
        <w:rPr>
          <w:spacing w:val="-3"/>
        </w:rPr>
        <w:t>compulsory.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t xml:space="preserve">Marks are </w:t>
      </w:r>
      <w:r>
        <w:rPr>
          <w:spacing w:val="-3"/>
        </w:rPr>
        <w:t xml:space="preserve">indicated </w:t>
      </w:r>
      <w:r>
        <w:t>against each</w:t>
      </w:r>
      <w:r>
        <w:rPr>
          <w:spacing w:val="-3"/>
        </w:rPr>
        <w:t xml:space="preserve"> question.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2" w:line="251" w:lineRule="exact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 </w:t>
      </w:r>
      <w:r>
        <w:t xml:space="preserve">to </w:t>
      </w:r>
      <w:r>
        <w:rPr>
          <w:b/>
        </w:rPr>
        <w:t xml:space="preserve">7 </w:t>
      </w:r>
      <w:r>
        <w:t xml:space="preserve">are </w:t>
      </w:r>
      <w:r>
        <w:rPr>
          <w:spacing w:val="-3"/>
        </w:rPr>
        <w:t xml:space="preserve">very </w:t>
      </w:r>
      <w:r>
        <w:t xml:space="preserve">short </w:t>
      </w:r>
      <w:r>
        <w:rPr>
          <w:spacing w:val="-3"/>
        </w:rPr>
        <w:t xml:space="preserve">answer </w:t>
      </w:r>
      <w:r>
        <w:t xml:space="preserve">type </w:t>
      </w:r>
      <w:r>
        <w:rPr>
          <w:spacing w:val="-3"/>
        </w:rPr>
        <w:t xml:space="preserve">questions. </w:t>
      </w:r>
      <w:r>
        <w:t xml:space="preserve">Each </w:t>
      </w:r>
      <w:r>
        <w:rPr>
          <w:spacing w:val="-3"/>
        </w:rPr>
        <w:t xml:space="preserve">question </w:t>
      </w:r>
      <w:r>
        <w:t xml:space="preserve">carries </w:t>
      </w:r>
      <w:r>
        <w:rPr>
          <w:b/>
        </w:rPr>
        <w:t>1</w:t>
      </w:r>
      <w:r>
        <w:rPr>
          <w:b/>
          <w:spacing w:val="34"/>
        </w:rPr>
        <w:t xml:space="preserve"> </w:t>
      </w:r>
      <w:r>
        <w:rPr>
          <w:b/>
          <w:spacing w:val="-6"/>
        </w:rPr>
        <w:t>mark</w:t>
      </w:r>
      <w:r>
        <w:rPr>
          <w:spacing w:val="-6"/>
        </w:rPr>
        <w:t>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ind w:right="337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8 </w:t>
      </w:r>
      <w:r>
        <w:t xml:space="preserve">to </w:t>
      </w:r>
      <w:r>
        <w:rPr>
          <w:b/>
        </w:rPr>
        <w:t xml:space="preserve">18 </w:t>
      </w:r>
      <w:r>
        <w:t xml:space="preserve">are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 </w:t>
      </w:r>
      <w:r>
        <w:rPr>
          <w:spacing w:val="-3"/>
        </w:rPr>
        <w:t xml:space="preserve">of  these  questions  should  </w:t>
      </w:r>
      <w:r>
        <w:rPr>
          <w:spacing w:val="-4"/>
        </w:rPr>
        <w:t xml:space="preserve">not exceed </w:t>
      </w:r>
      <w:r>
        <w:rPr>
          <w:b/>
        </w:rPr>
        <w:t>80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3" w:line="237" w:lineRule="auto"/>
        <w:ind w:right="338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19 </w:t>
      </w:r>
      <w:r>
        <w:t xml:space="preserve">to </w:t>
      </w:r>
      <w:r>
        <w:rPr>
          <w:b/>
        </w:rPr>
        <w:t xml:space="preserve">25 </w:t>
      </w:r>
      <w:r>
        <w:t xml:space="preserve">are </w:t>
      </w:r>
      <w:r>
        <w:rPr>
          <w:b/>
        </w:rPr>
        <w:t xml:space="preserve">5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</w:t>
      </w:r>
      <w:r>
        <w:rPr>
          <w:spacing w:val="-3"/>
        </w:rPr>
        <w:t>of these qu</w:t>
      </w:r>
      <w:r>
        <w:rPr>
          <w:spacing w:val="-3"/>
        </w:rPr>
        <w:t xml:space="preserve">estions  should  </w:t>
      </w:r>
      <w:r>
        <w:rPr>
          <w:spacing w:val="-4"/>
        </w:rPr>
        <w:t xml:space="preserve">not  exceed </w:t>
      </w:r>
      <w:r>
        <w:rPr>
          <w:b/>
        </w:rPr>
        <w:t>100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numbers </w:t>
      </w:r>
      <w:r>
        <w:rPr>
          <w:b/>
        </w:rPr>
        <w:t xml:space="preserve">26 </w:t>
      </w:r>
      <w:r>
        <w:t xml:space="preserve">&amp; </w:t>
      </w:r>
      <w:r>
        <w:rPr>
          <w:b/>
        </w:rPr>
        <w:t xml:space="preserve">27 </w:t>
      </w:r>
      <w:r>
        <w:t xml:space="preserve">are </w:t>
      </w:r>
      <w:r>
        <w:rPr>
          <w:spacing w:val="-3"/>
        </w:rPr>
        <w:t xml:space="preserve">map questions </w:t>
      </w:r>
      <w:r>
        <w:t xml:space="preserve">from History </w:t>
      </w:r>
      <w:r>
        <w:rPr>
          <w:spacing w:val="-3"/>
        </w:rPr>
        <w:t xml:space="preserve">with </w:t>
      </w:r>
      <w:r>
        <w:rPr>
          <w:b/>
        </w:rPr>
        <w:t xml:space="preserve">1 </w:t>
      </w:r>
      <w:r>
        <w:rPr>
          <w:b/>
          <w:spacing w:val="-5"/>
        </w:rPr>
        <w:t>mark</w:t>
      </w:r>
      <w:r>
        <w:rPr>
          <w:b/>
          <w:spacing w:val="12"/>
        </w:rPr>
        <w:t xml:space="preserve"> </w:t>
      </w:r>
      <w:r>
        <w:rPr>
          <w:spacing w:val="-3"/>
        </w:rPr>
        <w:t>each.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</w:t>
      </w:r>
      <w:r>
        <w:rPr>
          <w:spacing w:val="-4"/>
        </w:rPr>
        <w:t xml:space="preserve">number </w:t>
      </w:r>
      <w:r>
        <w:rPr>
          <w:b/>
        </w:rPr>
        <w:t xml:space="preserve">28 </w:t>
      </w:r>
      <w:r>
        <w:t xml:space="preserve">is </w:t>
      </w:r>
      <w:r>
        <w:rPr>
          <w:spacing w:val="-3"/>
        </w:rPr>
        <w:t xml:space="preserve">map question of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t>from</w:t>
      </w:r>
      <w:r>
        <w:rPr>
          <w:spacing w:val="31"/>
        </w:rPr>
        <w:t xml:space="preserve"> </w:t>
      </w:r>
      <w:r>
        <w:rPr>
          <w:spacing w:val="-3"/>
        </w:rPr>
        <w:t>Geography.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4" w:line="237" w:lineRule="auto"/>
        <w:ind w:right="341"/>
      </w:pPr>
      <w:r>
        <w:t xml:space="preserve">For </w:t>
      </w:r>
      <w:r>
        <w:rPr>
          <w:b/>
        </w:rPr>
        <w:t xml:space="preserve">Q. Nos. 26, 27 </w:t>
      </w:r>
      <w:r>
        <w:rPr>
          <w:b/>
          <w:spacing w:val="-5"/>
        </w:rPr>
        <w:t xml:space="preserve">and </w:t>
      </w:r>
      <w:r>
        <w:rPr>
          <w:b/>
        </w:rPr>
        <w:t xml:space="preserve">28 </w:t>
      </w:r>
      <w:r>
        <w:rPr>
          <w:b/>
          <w:spacing w:val="-5"/>
        </w:rPr>
        <w:t xml:space="preserve">(map </w:t>
      </w:r>
      <w:r>
        <w:rPr>
          <w:b/>
        </w:rPr>
        <w:t xml:space="preserve">based </w:t>
      </w:r>
      <w:r>
        <w:rPr>
          <w:b/>
          <w:spacing w:val="-3"/>
        </w:rPr>
        <w:t xml:space="preserve">questions) </w:t>
      </w:r>
      <w:r>
        <w:rPr>
          <w:spacing w:val="-4"/>
        </w:rPr>
        <w:t xml:space="preserve">one </w:t>
      </w:r>
      <w:r>
        <w:rPr>
          <w:spacing w:val="-3"/>
        </w:rPr>
        <w:t xml:space="preserve">outline </w:t>
      </w:r>
      <w:r>
        <w:t xml:space="preserve">political </w:t>
      </w:r>
      <w:r>
        <w:rPr>
          <w:spacing w:val="-3"/>
        </w:rPr>
        <w:t xml:space="preserve">map of </w:t>
      </w:r>
      <w:r>
        <w:rPr>
          <w:spacing w:val="-4"/>
        </w:rPr>
        <w:t xml:space="preserve">India </w:t>
      </w:r>
      <w:r>
        <w:t xml:space="preserve">is </w:t>
      </w:r>
      <w:r>
        <w:rPr>
          <w:spacing w:val="-4"/>
        </w:rPr>
        <w:t xml:space="preserve">provided. </w:t>
      </w:r>
      <w:r>
        <w:rPr>
          <w:spacing w:val="-3"/>
        </w:rPr>
        <w:t xml:space="preserve">After </w:t>
      </w:r>
      <w:r>
        <w:rPr>
          <w:spacing w:val="-4"/>
        </w:rPr>
        <w:t xml:space="preserve">completion </w:t>
      </w:r>
      <w:r>
        <w:t xml:space="preserve">the </w:t>
      </w:r>
      <w:r>
        <w:rPr>
          <w:spacing w:val="-3"/>
        </w:rPr>
        <w:t xml:space="preserve">work, </w:t>
      </w:r>
      <w:r>
        <w:t xml:space="preserve">attach the </w:t>
      </w:r>
      <w:r>
        <w:rPr>
          <w:spacing w:val="-3"/>
        </w:rPr>
        <w:t>map inside your answer</w:t>
      </w:r>
      <w:r>
        <w:rPr>
          <w:spacing w:val="13"/>
        </w:rPr>
        <w:t xml:space="preserve"> </w:t>
      </w:r>
      <w:r>
        <w:rPr>
          <w:spacing w:val="-3"/>
        </w:rPr>
        <w:t>book.</w:t>
      </w:r>
    </w:p>
    <w:p w:rsidR="00CE434B" w:rsidRDefault="00C334A8">
      <w:pPr>
        <w:pStyle w:val="ListParagraph"/>
        <w:numPr>
          <w:ilvl w:val="0"/>
          <w:numId w:val="2"/>
        </w:numPr>
        <w:tabs>
          <w:tab w:val="left" w:pos="680"/>
        </w:tabs>
        <w:spacing w:before="1"/>
        <w:ind w:right="335"/>
      </w:pPr>
      <w:r>
        <w:rPr>
          <w:spacing w:val="-3"/>
        </w:rPr>
        <w:t xml:space="preserve">Questions </w:t>
      </w:r>
      <w:r>
        <w:t xml:space="preserve">at Serial </w:t>
      </w:r>
      <w:r>
        <w:rPr>
          <w:spacing w:val="-3"/>
        </w:rPr>
        <w:t xml:space="preserve">Number </w:t>
      </w:r>
      <w:r>
        <w:t xml:space="preserve">- </w:t>
      </w:r>
      <w:r>
        <w:rPr>
          <w:b/>
        </w:rPr>
        <w:t xml:space="preserve">1, 2, 8, 9, 19, 20, 22, 24 &amp; 25 </w:t>
      </w:r>
      <w:r>
        <w:t xml:space="preserve">have </w:t>
      </w:r>
      <w:r>
        <w:rPr>
          <w:b/>
          <w:spacing w:val="-4"/>
        </w:rPr>
        <w:t xml:space="preserve">Internal </w:t>
      </w:r>
      <w:r>
        <w:rPr>
          <w:b/>
          <w:spacing w:val="-3"/>
        </w:rPr>
        <w:t>Choice</w:t>
      </w:r>
      <w:r>
        <w:rPr>
          <w:spacing w:val="-3"/>
        </w:rPr>
        <w:t xml:space="preserve">. </w:t>
      </w:r>
      <w:r>
        <w:rPr>
          <w:spacing w:val="-4"/>
        </w:rPr>
        <w:t xml:space="preserve">Attempt  </w:t>
      </w:r>
      <w:r>
        <w:t xml:space="preserve">any </w:t>
      </w:r>
      <w:r>
        <w:rPr>
          <w:b/>
          <w:spacing w:val="-3"/>
        </w:rPr>
        <w:t>one</w:t>
      </w:r>
      <w:r>
        <w:rPr>
          <w:b/>
          <w:spacing w:val="49"/>
        </w:rPr>
        <w:t xml:space="preserve"> </w:t>
      </w:r>
      <w:r>
        <w:rPr>
          <w:b/>
        </w:rPr>
        <w:t xml:space="preserve">option </w:t>
      </w:r>
      <w:r>
        <w:t xml:space="preserve">out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5"/>
        </w:rPr>
        <w:t xml:space="preserve">given </w:t>
      </w:r>
      <w:r>
        <w:t xml:space="preserve">in </w:t>
      </w:r>
      <w:r>
        <w:rPr>
          <w:b/>
          <w:spacing w:val="-3"/>
        </w:rPr>
        <w:t xml:space="preserve">each </w:t>
      </w:r>
      <w:r>
        <w:rPr>
          <w:b/>
        </w:rPr>
        <w:t xml:space="preserve">of </w:t>
      </w:r>
      <w:r>
        <w:rPr>
          <w:b/>
          <w:spacing w:val="-3"/>
        </w:rPr>
        <w:t>these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questions</w:t>
      </w:r>
      <w:r>
        <w:rPr>
          <w:spacing w:val="-3"/>
        </w:rPr>
        <w:t>.</w:t>
      </w:r>
    </w:p>
    <w:p w:rsidR="00CE434B" w:rsidRDefault="00CE434B">
      <w:pPr>
        <w:pStyle w:val="BodyText"/>
        <w:spacing w:before="2"/>
        <w:ind w:left="0"/>
        <w:rPr>
          <w:sz w:val="9"/>
        </w:rPr>
      </w:pPr>
      <w:r w:rsidRPr="00CE434B">
        <w:pict>
          <v:line id="_x0000_s2050" style="position:absolute;z-index:-251657216;mso-wrap-distance-left:0;mso-wrap-distance-right:0;mso-position-horizontal-relative:page" from="52.55pt,7.65pt" to="541.45pt,7.65pt" strokeweight=".72pt">
            <w10:wrap type="topAndBottom" anchorx="page"/>
          </v:line>
        </w:pict>
      </w:r>
    </w:p>
    <w:p w:rsidR="00CE434B" w:rsidRDefault="00CE434B">
      <w:pPr>
        <w:pStyle w:val="BodyText"/>
        <w:spacing w:before="7"/>
        <w:ind w:left="0"/>
        <w:rPr>
          <w:sz w:val="12"/>
        </w:rPr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90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was the strong </w:t>
      </w:r>
      <w:r>
        <w:rPr>
          <w:spacing w:val="-3"/>
          <w:sz w:val="24"/>
        </w:rPr>
        <w:t xml:space="preserve">demand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emerging </w:t>
      </w:r>
      <w:r>
        <w:rPr>
          <w:spacing w:val="-5"/>
          <w:sz w:val="24"/>
        </w:rPr>
        <w:t xml:space="preserve">middle </w:t>
      </w:r>
      <w:r>
        <w:rPr>
          <w:spacing w:val="-3"/>
          <w:sz w:val="24"/>
        </w:rPr>
        <w:t xml:space="preserve">class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Europe </w:t>
      </w:r>
      <w:r>
        <w:rPr>
          <w:spacing w:val="-3"/>
          <w:sz w:val="24"/>
        </w:rPr>
        <w:t xml:space="preserve">during </w:t>
      </w:r>
      <w:r>
        <w:rPr>
          <w:sz w:val="24"/>
        </w:rPr>
        <w:t>the 19th</w:t>
      </w:r>
      <w:r>
        <w:rPr>
          <w:spacing w:val="45"/>
          <w:sz w:val="24"/>
        </w:rPr>
        <w:t xml:space="preserve"> </w:t>
      </w:r>
      <w:r>
        <w:rPr>
          <w:sz w:val="24"/>
        </w:rPr>
        <w:t>century?</w:t>
      </w:r>
    </w:p>
    <w:p w:rsidR="00CE434B" w:rsidRDefault="00C334A8">
      <w:pPr>
        <w:pStyle w:val="Heading2"/>
        <w:spacing w:before="8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72" w:lineRule="exact"/>
      </w:pPr>
      <w:r>
        <w:t>What was the main aim to establish Tonkin Free School in Vietnam by French?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was the contribution of </w:t>
      </w:r>
      <w:r>
        <w:rPr>
          <w:spacing w:val="-3"/>
          <w:sz w:val="24"/>
        </w:rPr>
        <w:t xml:space="preserve">Richard </w:t>
      </w:r>
      <w:r>
        <w:rPr>
          <w:sz w:val="24"/>
        </w:rPr>
        <w:t xml:space="preserve">M. Hoe </w:t>
      </w:r>
      <w:r>
        <w:rPr>
          <w:spacing w:val="2"/>
          <w:sz w:val="24"/>
        </w:rPr>
        <w:t xml:space="preserve">to </w:t>
      </w:r>
      <w:r>
        <w:rPr>
          <w:sz w:val="24"/>
        </w:rPr>
        <w:t>the art of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printing?</w:t>
      </w:r>
    </w:p>
    <w:p w:rsidR="00CE434B" w:rsidRDefault="00C334A8">
      <w:pPr>
        <w:pStyle w:val="Heading2"/>
        <w:spacing w:before="7" w:line="240" w:lineRule="auto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69" w:lineRule="exact"/>
      </w:pPr>
      <w:r>
        <w:t>What is 'Kissa-goi'</w:t>
      </w:r>
      <w:r>
        <w:t xml:space="preserve"> ?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factor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responsible </w:t>
      </w:r>
      <w:r>
        <w:rPr>
          <w:sz w:val="24"/>
        </w:rPr>
        <w:t xml:space="preserve">for </w:t>
      </w:r>
      <w:r>
        <w:rPr>
          <w:spacing w:val="-6"/>
          <w:sz w:val="24"/>
        </w:rPr>
        <w:t xml:space="preserve">maximum </w:t>
      </w:r>
      <w:r>
        <w:rPr>
          <w:spacing w:val="-4"/>
          <w:sz w:val="24"/>
        </w:rPr>
        <w:t>land</w:t>
      </w:r>
      <w:r>
        <w:rPr>
          <w:spacing w:val="27"/>
          <w:sz w:val="24"/>
        </w:rPr>
        <w:t xml:space="preserve"> </w:t>
      </w:r>
      <w:r>
        <w:rPr>
          <w:sz w:val="24"/>
        </w:rPr>
        <w:t>degradation?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 xml:space="preserve">In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form of power </w:t>
      </w:r>
      <w:r>
        <w:rPr>
          <w:spacing w:val="-3"/>
          <w:sz w:val="24"/>
        </w:rPr>
        <w:t xml:space="preserve">sharing, </w:t>
      </w:r>
      <w:r>
        <w:rPr>
          <w:sz w:val="24"/>
        </w:rPr>
        <w:t xml:space="preserve">power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shared at </w:t>
      </w:r>
      <w:r>
        <w:rPr>
          <w:spacing w:val="-4"/>
          <w:sz w:val="24"/>
        </w:rPr>
        <w:t xml:space="preserve">different </w:t>
      </w:r>
      <w:r>
        <w:rPr>
          <w:spacing w:val="-5"/>
          <w:sz w:val="24"/>
        </w:rPr>
        <w:t xml:space="preserve">levels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government?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meaning </w:t>
      </w:r>
      <w:r>
        <w:rPr>
          <w:sz w:val="24"/>
        </w:rPr>
        <w:t>of barter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system?</w:t>
      </w:r>
    </w:p>
    <w:p w:rsidR="00CE434B" w:rsidRDefault="00CE434B">
      <w:pPr>
        <w:pStyle w:val="BodyText"/>
        <w:spacing w:before="2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line="237" w:lineRule="auto"/>
        <w:ind w:right="330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z w:val="24"/>
        </w:rPr>
        <w:t xml:space="preserve">had the </w:t>
      </w:r>
      <w:r>
        <w:rPr>
          <w:spacing w:val="-3"/>
          <w:sz w:val="24"/>
        </w:rPr>
        <w:t xml:space="preserve">Indian Government </w:t>
      </w:r>
      <w:r>
        <w:rPr>
          <w:sz w:val="24"/>
        </w:rPr>
        <w:t xml:space="preserve">put barriers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foreign trade and foreign </w:t>
      </w:r>
      <w:r>
        <w:rPr>
          <w:spacing w:val="-4"/>
          <w:sz w:val="24"/>
        </w:rPr>
        <w:t xml:space="preserve">investment </w:t>
      </w:r>
      <w:r>
        <w:rPr>
          <w:sz w:val="24"/>
        </w:rPr>
        <w:t xml:space="preserve">after </w:t>
      </w:r>
      <w:r>
        <w:rPr>
          <w:spacing w:val="-3"/>
          <w:sz w:val="24"/>
        </w:rPr>
        <w:t xml:space="preserve">independence? </w:t>
      </w:r>
      <w:r>
        <w:rPr>
          <w:sz w:val="24"/>
        </w:rPr>
        <w:t>State any one</w:t>
      </w:r>
      <w:r>
        <w:rPr>
          <w:spacing w:val="-6"/>
          <w:sz w:val="24"/>
        </w:rPr>
        <w:t xml:space="preserve"> </w:t>
      </w:r>
      <w:r>
        <w:rPr>
          <w:sz w:val="24"/>
        </w:rPr>
        <w:t>reason.</w:t>
      </w:r>
    </w:p>
    <w:p w:rsidR="00CE434B" w:rsidRDefault="00CE434B">
      <w:pPr>
        <w:pStyle w:val="BodyText"/>
        <w:spacing w:before="1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do you understand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‘Consumers International’? </w:t>
      </w:r>
      <w:r>
        <w:rPr>
          <w:spacing w:val="-3"/>
          <w:sz w:val="24"/>
        </w:rPr>
        <w:t xml:space="preserve">When </w:t>
      </w:r>
      <w:r>
        <w:rPr>
          <w:sz w:val="24"/>
        </w:rPr>
        <w:t xml:space="preserve">was </w:t>
      </w:r>
      <w:r>
        <w:rPr>
          <w:spacing w:val="-5"/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adopted?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4"/>
        <w:rPr>
          <w:sz w:val="24"/>
        </w:rPr>
      </w:pP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Romanticism </w:t>
      </w:r>
      <w:r>
        <w:rPr>
          <w:sz w:val="24"/>
        </w:rPr>
        <w:t xml:space="preserve">seek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develop a particular form of </w:t>
      </w:r>
      <w:r>
        <w:rPr>
          <w:spacing w:val="-3"/>
          <w:sz w:val="24"/>
        </w:rPr>
        <w:t xml:space="preserve">nationalist sentiment during </w:t>
      </w:r>
      <w:r>
        <w:rPr>
          <w:sz w:val="24"/>
        </w:rPr>
        <w:t>18th century?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4"/>
          <w:sz w:val="24"/>
        </w:rPr>
        <w:t>xplain.</w:t>
      </w:r>
    </w:p>
    <w:p w:rsidR="00CE434B" w:rsidRDefault="00C334A8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75" w:lineRule="exact"/>
      </w:pPr>
      <w:r>
        <w:t>Examine the events that turned Vietnam into a war zone after 1954.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Mercier </w:t>
      </w: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impact </w:t>
      </w:r>
      <w:r>
        <w:rPr>
          <w:sz w:val="24"/>
        </w:rPr>
        <w:t xml:space="preserve">of printed word and power of </w:t>
      </w:r>
      <w:r>
        <w:rPr>
          <w:spacing w:val="-3"/>
          <w:sz w:val="24"/>
        </w:rPr>
        <w:t xml:space="preserve">reading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pacing w:val="-6"/>
          <w:sz w:val="24"/>
        </w:rPr>
        <w:t>himself?</w:t>
      </w:r>
    </w:p>
    <w:p w:rsidR="00CE434B" w:rsidRDefault="00C334A8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before="1" w:line="237" w:lineRule="auto"/>
        <w:ind w:right="406"/>
      </w:pPr>
      <w:r>
        <w:rPr>
          <w:spacing w:val="-3"/>
        </w:rPr>
        <w:t xml:space="preserve">Describe </w:t>
      </w:r>
      <w:r>
        <w:t xml:space="preserve">how the works of </w:t>
      </w:r>
      <w:r>
        <w:rPr>
          <w:spacing w:val="-3"/>
        </w:rPr>
        <w:t xml:space="preserve">Munshi Premchand reflect </w:t>
      </w:r>
      <w:r>
        <w:t xml:space="preserve">the social conditions of the </w:t>
      </w:r>
      <w:r>
        <w:rPr>
          <w:spacing w:val="-3"/>
        </w:rPr>
        <w:t xml:space="preserve">Indian </w:t>
      </w:r>
      <w:r>
        <w:t xml:space="preserve">society  </w:t>
      </w:r>
      <w:r>
        <w:rPr>
          <w:spacing w:val="-5"/>
        </w:rPr>
        <w:t xml:space="preserve">in </w:t>
      </w:r>
      <w:r>
        <w:t>the early 20th</w:t>
      </w:r>
      <w:r>
        <w:rPr>
          <w:spacing w:val="-8"/>
        </w:rPr>
        <w:t xml:space="preserve"> </w:t>
      </w:r>
      <w:r>
        <w:t>century?</w:t>
      </w:r>
    </w:p>
    <w:p w:rsidR="00CE434B" w:rsidRDefault="00CE434B">
      <w:pPr>
        <w:pStyle w:val="BodyText"/>
        <w:spacing w:before="1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5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some leaders </w:t>
      </w:r>
      <w:r>
        <w:rPr>
          <w:spacing w:val="-3"/>
          <w:sz w:val="24"/>
        </w:rPr>
        <w:t xml:space="preserve">fear when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demand </w:t>
      </w:r>
      <w:r>
        <w:rPr>
          <w:sz w:val="24"/>
        </w:rPr>
        <w:t xml:space="preserve">for formation of states on language was raised? </w:t>
      </w:r>
      <w:r>
        <w:rPr>
          <w:spacing w:val="-3"/>
          <w:sz w:val="24"/>
        </w:rPr>
        <w:t xml:space="preserve">What </w:t>
      </w:r>
      <w:r>
        <w:rPr>
          <w:sz w:val="24"/>
        </w:rPr>
        <w:t>was the</w:t>
      </w:r>
      <w:r>
        <w:rPr>
          <w:spacing w:val="10"/>
          <w:sz w:val="24"/>
        </w:rPr>
        <w:t xml:space="preserve"> </w:t>
      </w:r>
      <w:r>
        <w:rPr>
          <w:sz w:val="24"/>
        </w:rPr>
        <w:t>outcome?</w:t>
      </w:r>
    </w:p>
    <w:p w:rsidR="00CE434B" w:rsidRDefault="00CE434B">
      <w:pPr>
        <w:spacing w:line="242" w:lineRule="auto"/>
        <w:rPr>
          <w:sz w:val="24"/>
        </w:rPr>
        <w:sectPr w:rsidR="00CE434B">
          <w:pgSz w:w="11900" w:h="16840"/>
          <w:pgMar w:top="1500" w:right="760" w:bottom="1160" w:left="760" w:header="720" w:footer="968" w:gutter="0"/>
          <w:cols w:space="720"/>
        </w:sectPr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75" w:line="237" w:lineRule="auto"/>
        <w:ind w:right="336"/>
        <w:rPr>
          <w:sz w:val="24"/>
        </w:rPr>
      </w:pPr>
      <w:r>
        <w:rPr>
          <w:sz w:val="24"/>
        </w:rPr>
        <w:lastRenderedPageBreak/>
        <w:t xml:space="preserve">Most of the </w:t>
      </w:r>
      <w:r>
        <w:rPr>
          <w:spacing w:val="-3"/>
          <w:sz w:val="24"/>
        </w:rPr>
        <w:t xml:space="preserve">differences </w:t>
      </w:r>
      <w:r>
        <w:rPr>
          <w:sz w:val="24"/>
        </w:rPr>
        <w:t xml:space="preserve">are not of our own </w:t>
      </w:r>
      <w:r>
        <w:rPr>
          <w:spacing w:val="-4"/>
          <w:sz w:val="24"/>
        </w:rPr>
        <w:t xml:space="preserve">making. </w:t>
      </w:r>
      <w:r>
        <w:rPr>
          <w:sz w:val="24"/>
        </w:rPr>
        <w:t xml:space="preserve">Even our race, our colour, our gender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chosen </w:t>
      </w:r>
      <w:r>
        <w:rPr>
          <w:spacing w:val="-3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us.</w:t>
      </w:r>
    </w:p>
    <w:p w:rsidR="00CE434B" w:rsidRDefault="00C334A8">
      <w:pPr>
        <w:pStyle w:val="ListParagraph"/>
        <w:numPr>
          <w:ilvl w:val="1"/>
          <w:numId w:val="1"/>
        </w:numPr>
        <w:tabs>
          <w:tab w:val="left" w:pos="1012"/>
        </w:tabs>
        <w:spacing w:before="4" w:line="275" w:lineRule="exact"/>
        <w:rPr>
          <w:sz w:val="24"/>
        </w:rPr>
      </w:pPr>
      <w:r>
        <w:rPr>
          <w:spacing w:val="-5"/>
          <w:sz w:val="24"/>
        </w:rPr>
        <w:t xml:space="preserve">Which </w:t>
      </w:r>
      <w:r>
        <w:rPr>
          <w:sz w:val="24"/>
        </w:rPr>
        <w:t xml:space="preserve">type of social </w:t>
      </w:r>
      <w:r>
        <w:rPr>
          <w:spacing w:val="-4"/>
          <w:sz w:val="24"/>
        </w:rPr>
        <w:t xml:space="preserve">division </w:t>
      </w:r>
      <w:r>
        <w:rPr>
          <w:sz w:val="24"/>
        </w:rPr>
        <w:t>does the above statement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signify?</w:t>
      </w:r>
    </w:p>
    <w:p w:rsidR="00CE434B" w:rsidRDefault="00C334A8">
      <w:pPr>
        <w:pStyle w:val="ListParagraph"/>
        <w:numPr>
          <w:ilvl w:val="1"/>
          <w:numId w:val="1"/>
        </w:numPr>
        <w:tabs>
          <w:tab w:val="left" w:pos="1021"/>
        </w:tabs>
        <w:spacing w:line="275" w:lineRule="exact"/>
        <w:ind w:left="1020" w:hanging="341"/>
        <w:rPr>
          <w:sz w:val="24"/>
        </w:rPr>
      </w:pPr>
      <w:r>
        <w:rPr>
          <w:spacing w:val="-5"/>
          <w:sz w:val="24"/>
        </w:rPr>
        <w:t xml:space="preserve">Which </w:t>
      </w:r>
      <w:r>
        <w:rPr>
          <w:spacing w:val="-3"/>
          <w:sz w:val="24"/>
        </w:rPr>
        <w:t xml:space="preserve">values </w:t>
      </w:r>
      <w:r>
        <w:rPr>
          <w:sz w:val="24"/>
        </w:rPr>
        <w:t>do you learn from the</w:t>
      </w:r>
      <w:r>
        <w:rPr>
          <w:spacing w:val="3"/>
          <w:sz w:val="24"/>
        </w:rPr>
        <w:t xml:space="preserve"> </w:t>
      </w:r>
      <w:r>
        <w:rPr>
          <w:sz w:val="24"/>
        </w:rPr>
        <w:t>statement?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8" w:line="237" w:lineRule="auto"/>
        <w:ind w:right="323"/>
        <w:rPr>
          <w:sz w:val="24"/>
        </w:rPr>
      </w:pPr>
      <w:r>
        <w:rPr>
          <w:sz w:val="24"/>
        </w:rPr>
        <w:t xml:space="preserve">Mention three </w:t>
      </w:r>
      <w:r>
        <w:rPr>
          <w:spacing w:val="-3"/>
          <w:sz w:val="24"/>
        </w:rPr>
        <w:t xml:space="preserve">major </w:t>
      </w:r>
      <w:r>
        <w:rPr>
          <w:sz w:val="24"/>
        </w:rPr>
        <w:t xml:space="preserve">sources of irrigation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India. </w:t>
      </w:r>
      <w:r>
        <w:rPr>
          <w:spacing w:val="-5"/>
          <w:sz w:val="24"/>
        </w:rPr>
        <w:t xml:space="preserve">Which </w:t>
      </w:r>
      <w:r>
        <w:rPr>
          <w:sz w:val="24"/>
        </w:rPr>
        <w:t xml:space="preserve">source of irrigation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more popular </w:t>
      </w:r>
      <w:r>
        <w:rPr>
          <w:spacing w:val="-5"/>
          <w:sz w:val="24"/>
        </w:rPr>
        <w:t xml:space="preserve">in </w:t>
      </w:r>
      <w:r>
        <w:rPr>
          <w:sz w:val="24"/>
        </w:rPr>
        <w:t>southern states?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Why?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z w:val="24"/>
        </w:rPr>
        <w:t xml:space="preserve">Plantation has an </w:t>
      </w:r>
      <w:r>
        <w:rPr>
          <w:spacing w:val="-3"/>
          <w:sz w:val="24"/>
        </w:rPr>
        <w:t xml:space="preserve">interface </w:t>
      </w:r>
      <w:r>
        <w:rPr>
          <w:sz w:val="24"/>
        </w:rPr>
        <w:t>of agriculture 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industry.</w:t>
      </w:r>
    </w:p>
    <w:p w:rsidR="00CE434B" w:rsidRDefault="00C334A8">
      <w:pPr>
        <w:pStyle w:val="ListParagraph"/>
        <w:numPr>
          <w:ilvl w:val="1"/>
          <w:numId w:val="1"/>
        </w:numPr>
        <w:tabs>
          <w:tab w:val="left" w:pos="1012"/>
        </w:tabs>
        <w:spacing w:before="3" w:line="275" w:lineRule="exact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are the pre-requisite for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plantations?</w:t>
      </w:r>
    </w:p>
    <w:p w:rsidR="00CE434B" w:rsidRDefault="00C334A8">
      <w:pPr>
        <w:pStyle w:val="ListParagraph"/>
        <w:numPr>
          <w:ilvl w:val="1"/>
          <w:numId w:val="1"/>
        </w:numPr>
        <w:tabs>
          <w:tab w:val="left" w:pos="1021"/>
        </w:tabs>
        <w:spacing w:line="275" w:lineRule="exact"/>
        <w:ind w:left="1020" w:hanging="341"/>
        <w:rPr>
          <w:sz w:val="24"/>
        </w:rPr>
      </w:pPr>
      <w:r>
        <w:rPr>
          <w:spacing w:val="-3"/>
          <w:sz w:val="24"/>
        </w:rPr>
        <w:t xml:space="preserve">What values </w:t>
      </w:r>
      <w:r>
        <w:rPr>
          <w:sz w:val="24"/>
        </w:rPr>
        <w:t xml:space="preserve">does such an </w:t>
      </w:r>
      <w:r>
        <w:rPr>
          <w:spacing w:val="-3"/>
          <w:sz w:val="24"/>
        </w:rPr>
        <w:t>interface</w:t>
      </w:r>
      <w:r>
        <w:rPr>
          <w:spacing w:val="9"/>
          <w:sz w:val="24"/>
        </w:rPr>
        <w:t xml:space="preserve"> </w:t>
      </w:r>
      <w:r>
        <w:rPr>
          <w:sz w:val="24"/>
        </w:rPr>
        <w:t>support?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the role of democratic governments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reducing </w:t>
      </w:r>
      <w:r>
        <w:rPr>
          <w:spacing w:val="-3"/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disparities.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0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are </w:t>
      </w:r>
      <w:r>
        <w:rPr>
          <w:spacing w:val="-4"/>
          <w:sz w:val="24"/>
        </w:rPr>
        <w:t>public</w:t>
      </w:r>
      <w:r>
        <w:rPr>
          <w:spacing w:val="-4"/>
          <w:sz w:val="24"/>
        </w:rPr>
        <w:t xml:space="preserve"> facilities? Give examples. </w:t>
      </w:r>
      <w:r>
        <w:rPr>
          <w:spacing w:val="-3"/>
          <w:sz w:val="24"/>
        </w:rPr>
        <w:t xml:space="preserve">What values </w:t>
      </w:r>
      <w:r>
        <w:rPr>
          <w:sz w:val="24"/>
        </w:rPr>
        <w:t xml:space="preserve">do the </w:t>
      </w:r>
      <w:r>
        <w:rPr>
          <w:spacing w:val="-4"/>
          <w:sz w:val="24"/>
        </w:rPr>
        <w:t xml:space="preserve">public </w:t>
      </w:r>
      <w:r>
        <w:rPr>
          <w:spacing w:val="-5"/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z w:val="24"/>
        </w:rPr>
        <w:t xml:space="preserve">How do the deposits with the </w:t>
      </w:r>
      <w:r>
        <w:rPr>
          <w:spacing w:val="-3"/>
          <w:sz w:val="24"/>
        </w:rPr>
        <w:t xml:space="preserve">banks </w:t>
      </w:r>
      <w:r>
        <w:rPr>
          <w:sz w:val="24"/>
        </w:rPr>
        <w:t>become their source of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income?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the role </w:t>
      </w:r>
      <w:r>
        <w:rPr>
          <w:spacing w:val="-4"/>
          <w:sz w:val="24"/>
        </w:rPr>
        <w:t xml:space="preserve">played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WTO </w:t>
      </w:r>
      <w:r>
        <w:rPr>
          <w:spacing w:val="-5"/>
          <w:sz w:val="24"/>
        </w:rPr>
        <w:t xml:space="preserve">in liberalising </w:t>
      </w:r>
      <w:r>
        <w:rPr>
          <w:sz w:val="24"/>
        </w:rPr>
        <w:t>international</w:t>
      </w:r>
      <w:r>
        <w:rPr>
          <w:spacing w:val="7"/>
          <w:sz w:val="24"/>
        </w:rPr>
        <w:t xml:space="preserve"> </w:t>
      </w:r>
      <w:r>
        <w:rPr>
          <w:sz w:val="24"/>
        </w:rPr>
        <w:t>trade.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 w:line="242" w:lineRule="auto"/>
        <w:ind w:right="324"/>
        <w:rPr>
          <w:sz w:val="24"/>
        </w:rPr>
      </w:pPr>
      <w:r>
        <w:rPr>
          <w:sz w:val="24"/>
        </w:rPr>
        <w:t xml:space="preserve">How has a tree-tier </w:t>
      </w:r>
      <w:r>
        <w:rPr>
          <w:spacing w:val="-3"/>
          <w:sz w:val="24"/>
        </w:rPr>
        <w:t xml:space="preserve">quasi-judicial </w:t>
      </w:r>
      <w:r>
        <w:rPr>
          <w:spacing w:val="-4"/>
          <w:sz w:val="24"/>
        </w:rPr>
        <w:t xml:space="preserve">machinery </w:t>
      </w:r>
      <w:r>
        <w:rPr>
          <w:sz w:val="24"/>
        </w:rPr>
        <w:t xml:space="preserve">has been set up for redressal of consumer disputes? </w:t>
      </w:r>
      <w:r>
        <w:rPr>
          <w:spacing w:val="-4"/>
          <w:sz w:val="24"/>
        </w:rPr>
        <w:t>Explain.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58"/>
        <w:ind w:right="321"/>
        <w:jc w:val="both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solution was suggested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dalit </w:t>
      </w:r>
      <w:r>
        <w:rPr>
          <w:sz w:val="24"/>
        </w:rPr>
        <w:t xml:space="preserve">leaders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solve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problems </w:t>
      </w:r>
      <w:r>
        <w:rPr>
          <w:sz w:val="24"/>
        </w:rPr>
        <w:t xml:space="preserve">of the depressed </w:t>
      </w:r>
      <w:r>
        <w:rPr>
          <w:spacing w:val="-3"/>
          <w:sz w:val="24"/>
        </w:rPr>
        <w:t xml:space="preserve">classes? </w:t>
      </w: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Dr. B R </w:t>
      </w:r>
      <w:r>
        <w:rPr>
          <w:spacing w:val="-3"/>
          <w:sz w:val="24"/>
        </w:rPr>
        <w:t xml:space="preserve">Ambedkar </w:t>
      </w:r>
      <w:r>
        <w:rPr>
          <w:sz w:val="24"/>
        </w:rPr>
        <w:t xml:space="preserve">try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improve </w:t>
      </w:r>
      <w:r>
        <w:rPr>
          <w:sz w:val="24"/>
        </w:rPr>
        <w:t xml:space="preserve">the condition of depressed </w:t>
      </w:r>
      <w:r>
        <w:rPr>
          <w:spacing w:val="-3"/>
          <w:sz w:val="24"/>
        </w:rPr>
        <w:t xml:space="preserve">classes? </w:t>
      </w:r>
      <w:r>
        <w:rPr>
          <w:spacing w:val="-4"/>
          <w:sz w:val="24"/>
        </w:rPr>
        <w:t xml:space="preserve">Explain </w:t>
      </w:r>
      <w:r>
        <w:rPr>
          <w:sz w:val="24"/>
        </w:rPr>
        <w:t>any three poin</w:t>
      </w:r>
      <w:r>
        <w:rPr>
          <w:sz w:val="24"/>
        </w:rPr>
        <w:t>ts.</w:t>
      </w:r>
    </w:p>
    <w:p w:rsidR="00CE434B" w:rsidRDefault="00C334A8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before="1" w:line="237" w:lineRule="auto"/>
        <w:ind w:right="406"/>
      </w:pPr>
      <w:r>
        <w:t xml:space="preserve">“Method of reinterpretation of history was </w:t>
      </w:r>
      <w:r>
        <w:rPr>
          <w:spacing w:val="-3"/>
        </w:rPr>
        <w:t xml:space="preserve">followed </w:t>
      </w:r>
      <w:r>
        <w:rPr>
          <w:spacing w:val="2"/>
        </w:rPr>
        <w:t xml:space="preserve">to </w:t>
      </w:r>
      <w:r>
        <w:t xml:space="preserve">encourage a </w:t>
      </w:r>
      <w:r>
        <w:rPr>
          <w:spacing w:val="-5"/>
        </w:rPr>
        <w:t xml:space="preserve">feeling </w:t>
      </w:r>
      <w:r>
        <w:t xml:space="preserve">of </w:t>
      </w:r>
      <w:r>
        <w:rPr>
          <w:spacing w:val="-3"/>
        </w:rPr>
        <w:t xml:space="preserve">nationalism.” </w:t>
      </w:r>
      <w:r>
        <w:rPr>
          <w:spacing w:val="-4"/>
        </w:rPr>
        <w:t xml:space="preserve">Give </w:t>
      </w:r>
      <w:r>
        <w:t xml:space="preserve">any </w:t>
      </w:r>
      <w:r>
        <w:rPr>
          <w:spacing w:val="-6"/>
        </w:rPr>
        <w:t xml:space="preserve">five </w:t>
      </w:r>
      <w:r>
        <w:t xml:space="preserve">arguments </w:t>
      </w:r>
      <w:r>
        <w:rPr>
          <w:spacing w:val="2"/>
        </w:rPr>
        <w:t xml:space="preserve">to </w:t>
      </w:r>
      <w:r>
        <w:t xml:space="preserve">support </w:t>
      </w:r>
      <w:r>
        <w:rPr>
          <w:spacing w:val="-3"/>
        </w:rPr>
        <w:t>this</w:t>
      </w:r>
      <w:r>
        <w:rPr>
          <w:spacing w:val="11"/>
        </w:rPr>
        <w:t xml:space="preserve"> </w:t>
      </w:r>
      <w:r>
        <w:t>statement.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2" w:line="242" w:lineRule="auto"/>
        <w:ind w:right="334"/>
        <w:rPr>
          <w:sz w:val="24"/>
        </w:rPr>
      </w:pPr>
      <w:r>
        <w:rPr>
          <w:sz w:val="24"/>
        </w:rPr>
        <w:t xml:space="preserve">How were the working conditions for the indentured </w:t>
      </w:r>
      <w:r>
        <w:rPr>
          <w:spacing w:val="-3"/>
          <w:sz w:val="24"/>
        </w:rPr>
        <w:t xml:space="preserve">migrants </w:t>
      </w:r>
      <w:r>
        <w:rPr>
          <w:sz w:val="24"/>
        </w:rPr>
        <w:t xml:space="preserve">overseas? 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the </w:t>
      </w:r>
      <w:r>
        <w:rPr>
          <w:spacing w:val="-4"/>
          <w:sz w:val="24"/>
        </w:rPr>
        <w:t>different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cultural form </w:t>
      </w:r>
      <w:r>
        <w:rPr>
          <w:spacing w:val="-4"/>
          <w:sz w:val="24"/>
        </w:rPr>
        <w:t xml:space="preserve">blend </w:t>
      </w:r>
      <w:r>
        <w:rPr>
          <w:spacing w:val="-3"/>
          <w:sz w:val="24"/>
        </w:rPr>
        <w:t xml:space="preserve">into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forms?</w:t>
      </w:r>
    </w:p>
    <w:p w:rsidR="00CE434B" w:rsidRDefault="00C334A8">
      <w:pPr>
        <w:pStyle w:val="Heading2"/>
        <w:spacing w:line="274" w:lineRule="exact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before="1" w:line="237" w:lineRule="auto"/>
      </w:pPr>
      <w:r>
        <w:t>Explain any five ways by which new markets and consumers were created in India by British manufacturers.</w:t>
      </w:r>
    </w:p>
    <w:p w:rsidR="00CE434B" w:rsidRDefault="00C334A8">
      <w:pPr>
        <w:pStyle w:val="Heading2"/>
        <w:spacing w:before="8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42" w:lineRule="auto"/>
        <w:ind w:right="406"/>
      </w:pPr>
      <w:r>
        <w:t>When and where was the very first section of the underground railway in the world opened? Describe in brief the difficulties of travelling in the underground railway.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56" w:line="237" w:lineRule="auto"/>
        <w:ind w:right="322"/>
        <w:rPr>
          <w:sz w:val="24"/>
        </w:rPr>
      </w:pPr>
      <w:r>
        <w:rPr>
          <w:spacing w:val="-4"/>
          <w:sz w:val="24"/>
        </w:rPr>
        <w:t>Why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does the north-eastern part of the </w:t>
      </w:r>
      <w:r>
        <w:rPr>
          <w:spacing w:val="-4"/>
          <w:sz w:val="24"/>
        </w:rPr>
        <w:t>Peninsular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Plateau region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maximum </w:t>
      </w:r>
      <w:r>
        <w:rPr>
          <w:sz w:val="24"/>
        </w:rPr>
        <w:t>concent</w:t>
      </w:r>
      <w:r>
        <w:rPr>
          <w:sz w:val="24"/>
        </w:rPr>
        <w:t>ration of iron and steel</w:t>
      </w:r>
      <w:r>
        <w:rPr>
          <w:spacing w:val="-19"/>
          <w:sz w:val="24"/>
        </w:rPr>
        <w:t xml:space="preserve"> </w:t>
      </w:r>
      <w:r>
        <w:rPr>
          <w:sz w:val="24"/>
        </w:rPr>
        <w:t>industries?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2"/>
        <w:rPr>
          <w:sz w:val="24"/>
        </w:rPr>
      </w:pP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any </w:t>
      </w:r>
      <w:r>
        <w:rPr>
          <w:spacing w:val="-6"/>
          <w:sz w:val="24"/>
        </w:rPr>
        <w:t xml:space="preserve">five </w:t>
      </w:r>
      <w:r>
        <w:rPr>
          <w:spacing w:val="-3"/>
          <w:sz w:val="24"/>
        </w:rPr>
        <w:t xml:space="preserve">major problems faced by </w:t>
      </w:r>
      <w:r>
        <w:rPr>
          <w:sz w:val="24"/>
        </w:rPr>
        <w:t xml:space="preserve">road transport </w:t>
      </w:r>
      <w:r>
        <w:rPr>
          <w:spacing w:val="-5"/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India.</w:t>
      </w:r>
    </w:p>
    <w:p w:rsidR="00CE434B" w:rsidRDefault="00C334A8">
      <w:pPr>
        <w:pStyle w:val="Heading2"/>
        <w:spacing w:before="7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42" w:lineRule="auto"/>
      </w:pPr>
      <w:r>
        <w:t>How has the distribution pattern of the railway network in the country been largely influenced by physiographic and economic factors? Explain with ex</w:t>
      </w:r>
      <w:r>
        <w:t>amples.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57" w:line="237" w:lineRule="auto"/>
        <w:ind w:right="332"/>
        <w:rPr>
          <w:sz w:val="24"/>
        </w:rPr>
      </w:pPr>
      <w:r>
        <w:rPr>
          <w:spacing w:val="-4"/>
          <w:sz w:val="24"/>
        </w:rPr>
        <w:t xml:space="preserve">Examine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impact </w:t>
      </w:r>
      <w:r>
        <w:rPr>
          <w:sz w:val="24"/>
        </w:rPr>
        <w:t xml:space="preserve">of caste system on </w:t>
      </w:r>
      <w:r>
        <w:rPr>
          <w:spacing w:val="-3"/>
          <w:sz w:val="24"/>
        </w:rPr>
        <w:t xml:space="preserve">Indian </w:t>
      </w:r>
      <w:r>
        <w:rPr>
          <w:sz w:val="24"/>
        </w:rPr>
        <w:t xml:space="preserve">democratic </w:t>
      </w:r>
      <w:r>
        <w:rPr>
          <w:spacing w:val="-3"/>
          <w:sz w:val="24"/>
        </w:rPr>
        <w:t xml:space="preserve">system. </w:t>
      </w:r>
      <w:r>
        <w:rPr>
          <w:spacing w:val="-4"/>
          <w:sz w:val="24"/>
        </w:rPr>
        <w:t xml:space="preserve">List </w:t>
      </w:r>
      <w:r>
        <w:rPr>
          <w:sz w:val="24"/>
        </w:rPr>
        <w:t xml:space="preserve">out any two measures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irradicate </w:t>
      </w:r>
      <w:r>
        <w:rPr>
          <w:spacing w:val="-2"/>
          <w:sz w:val="24"/>
        </w:rPr>
        <w:t xml:space="preserve">effects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casteism.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 w:line="242" w:lineRule="auto"/>
        <w:ind w:right="334"/>
        <w:rPr>
          <w:sz w:val="24"/>
        </w:rPr>
      </w:pPr>
      <w:r>
        <w:rPr>
          <w:spacing w:val="-3"/>
          <w:sz w:val="24"/>
        </w:rPr>
        <w:t xml:space="preserve">Name </w:t>
      </w:r>
      <w:r>
        <w:rPr>
          <w:sz w:val="24"/>
        </w:rPr>
        <w:t xml:space="preserve">the national party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draws </w:t>
      </w:r>
      <w:r>
        <w:rPr>
          <w:spacing w:val="-3"/>
          <w:sz w:val="24"/>
        </w:rPr>
        <w:t xml:space="preserve">inspiration </w:t>
      </w:r>
      <w:r>
        <w:rPr>
          <w:sz w:val="24"/>
        </w:rPr>
        <w:t xml:space="preserve">from the </w:t>
      </w:r>
      <w:r>
        <w:rPr>
          <w:spacing w:val="-3"/>
          <w:sz w:val="24"/>
        </w:rPr>
        <w:t xml:space="preserve">ideas </w:t>
      </w:r>
      <w:r>
        <w:rPr>
          <w:sz w:val="24"/>
        </w:rPr>
        <w:t xml:space="preserve">and teachings of Sahu </w:t>
      </w:r>
      <w:r>
        <w:rPr>
          <w:spacing w:val="-3"/>
          <w:sz w:val="24"/>
        </w:rPr>
        <w:t xml:space="preserve">Maharaj. </w:t>
      </w:r>
      <w:r>
        <w:rPr>
          <w:sz w:val="24"/>
        </w:rPr>
        <w:t xml:space="preserve">Mention any four features of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party.</w:t>
      </w:r>
    </w:p>
    <w:p w:rsidR="00CE434B" w:rsidRDefault="00C334A8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line="275" w:lineRule="exact"/>
      </w:pPr>
      <w:r>
        <w:t>Political parties are a necessary condition for a democracy. Analyse the statement with examples.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provisions </w:t>
      </w:r>
      <w:r>
        <w:rPr>
          <w:sz w:val="24"/>
        </w:rPr>
        <w:t xml:space="preserve">of National Rural </w:t>
      </w:r>
      <w:r>
        <w:rPr>
          <w:spacing w:val="-4"/>
          <w:sz w:val="24"/>
        </w:rPr>
        <w:t xml:space="preserve">Employment </w:t>
      </w:r>
      <w:r>
        <w:rPr>
          <w:sz w:val="24"/>
        </w:rPr>
        <w:t xml:space="preserve">Guarantee </w:t>
      </w:r>
      <w:r>
        <w:rPr>
          <w:spacing w:val="-5"/>
          <w:sz w:val="24"/>
        </w:rPr>
        <w:t>Act</w:t>
      </w:r>
      <w:r>
        <w:rPr>
          <w:spacing w:val="8"/>
          <w:sz w:val="24"/>
        </w:rPr>
        <w:t xml:space="preserve"> </w:t>
      </w:r>
      <w:r>
        <w:rPr>
          <w:sz w:val="24"/>
        </w:rPr>
        <w:t>2005.</w:t>
      </w:r>
    </w:p>
    <w:p w:rsidR="00CE434B" w:rsidRDefault="00C334A8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CE434B" w:rsidRDefault="00C334A8">
      <w:pPr>
        <w:pStyle w:val="BodyText"/>
        <w:spacing w:before="1" w:line="237" w:lineRule="auto"/>
      </w:pPr>
      <w:r>
        <w:t>Compare and contrast the changes in India with the pattern that was observed for developed countries. What kind of changes between sectors were desired but did not happen in India?</w:t>
      </w:r>
    </w:p>
    <w:p w:rsidR="00CE434B" w:rsidRDefault="00CE434B">
      <w:pPr>
        <w:spacing w:line="237" w:lineRule="auto"/>
        <w:sectPr w:rsidR="00CE434B">
          <w:headerReference w:type="default" r:id="rId9"/>
          <w:footerReference w:type="default" r:id="rId10"/>
          <w:pgSz w:w="11900" w:h="16840"/>
          <w:pgMar w:top="640" w:right="760" w:bottom="1160" w:left="760" w:header="0" w:footer="968" w:gutter="0"/>
          <w:pgNumType w:start="3"/>
          <w:cols w:space="720"/>
        </w:sectPr>
      </w:pPr>
    </w:p>
    <w:p w:rsidR="00CE434B" w:rsidRDefault="00C334A8">
      <w:pPr>
        <w:pStyle w:val="Heading2"/>
        <w:spacing w:before="78" w:line="240" w:lineRule="auto"/>
        <w:ind w:right="2994"/>
        <w:rPr>
          <w:rFonts w:ascii="Times New Roman"/>
        </w:rPr>
      </w:pPr>
      <w:r>
        <w:rPr>
          <w:rFonts w:ascii="Times New Roman"/>
        </w:rPr>
        <w:lastRenderedPageBreak/>
        <w:t>MAP BASED QUESTIONS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204" w:line="275" w:lineRule="exact"/>
        <w:rPr>
          <w:sz w:val="24"/>
        </w:rPr>
      </w:pPr>
      <w:r>
        <w:rPr>
          <w:sz w:val="24"/>
        </w:rPr>
        <w:t xml:space="preserve">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following </w:t>
      </w:r>
      <w:r>
        <w:rPr>
          <w:sz w:val="24"/>
        </w:rPr>
        <w:t xml:space="preserve">on the </w:t>
      </w:r>
      <w:r>
        <w:rPr>
          <w:spacing w:val="-3"/>
          <w:sz w:val="24"/>
        </w:rPr>
        <w:t xml:space="preserve">outline political </w:t>
      </w:r>
      <w:r>
        <w:rPr>
          <w:spacing w:val="-4"/>
          <w:sz w:val="24"/>
        </w:rPr>
        <w:t xml:space="preserve">map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India.</w:t>
      </w:r>
    </w:p>
    <w:p w:rsidR="00CE434B" w:rsidRDefault="00C334A8">
      <w:pPr>
        <w:pStyle w:val="BodyText"/>
        <w:spacing w:line="275" w:lineRule="exact"/>
      </w:pPr>
      <w:r>
        <w:t>(i) Place where Gandhiji broke salt law</w:t>
      </w:r>
    </w:p>
    <w:p w:rsidR="00CE434B" w:rsidRDefault="00CE434B">
      <w:pPr>
        <w:pStyle w:val="BodyText"/>
        <w:ind w:left="0"/>
      </w:pP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6"/>
        <w:rPr>
          <w:sz w:val="24"/>
        </w:rPr>
      </w:pPr>
      <w:r>
        <w:rPr>
          <w:sz w:val="24"/>
        </w:rPr>
        <w:t xml:space="preserve">One feature ‘X’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marked on the </w:t>
      </w:r>
      <w:r>
        <w:rPr>
          <w:spacing w:val="-3"/>
          <w:sz w:val="24"/>
        </w:rPr>
        <w:t xml:space="preserve">given </w:t>
      </w:r>
      <w:r>
        <w:rPr>
          <w:sz w:val="24"/>
        </w:rPr>
        <w:t xml:space="preserve">outline </w:t>
      </w:r>
      <w:r>
        <w:rPr>
          <w:spacing w:val="-4"/>
          <w:sz w:val="24"/>
        </w:rPr>
        <w:t xml:space="preserve">map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India. Identify </w:t>
      </w:r>
      <w:r>
        <w:rPr>
          <w:sz w:val="24"/>
        </w:rPr>
        <w:t xml:space="preserve">the feature and write its </w:t>
      </w:r>
      <w:r>
        <w:rPr>
          <w:spacing w:val="-4"/>
          <w:sz w:val="24"/>
        </w:rPr>
        <w:t xml:space="preserve">name </w:t>
      </w:r>
      <w:r>
        <w:rPr>
          <w:sz w:val="24"/>
        </w:rPr>
        <w:t xml:space="preserve">on the </w:t>
      </w:r>
      <w:r>
        <w:rPr>
          <w:spacing w:val="-6"/>
          <w:sz w:val="24"/>
        </w:rPr>
        <w:t>line</w:t>
      </w:r>
      <w:r>
        <w:rPr>
          <w:spacing w:val="3"/>
          <w:sz w:val="24"/>
        </w:rPr>
        <w:t xml:space="preserve"> </w:t>
      </w:r>
      <w:r>
        <w:rPr>
          <w:sz w:val="24"/>
        </w:rPr>
        <w:t>provided.</w:t>
      </w:r>
    </w:p>
    <w:p w:rsidR="00CE434B" w:rsidRDefault="00C334A8">
      <w:pPr>
        <w:pStyle w:val="BodyText"/>
        <w:spacing w:line="271" w:lineRule="exact"/>
      </w:pPr>
      <w:r>
        <w:t>X. Place where Congress session in September 1920 was held.</w:t>
      </w:r>
    </w:p>
    <w:p w:rsidR="00CE434B" w:rsidRDefault="00C334A8">
      <w:pPr>
        <w:pStyle w:val="ListParagraph"/>
        <w:numPr>
          <w:ilvl w:val="0"/>
          <w:numId w:val="1"/>
        </w:numPr>
        <w:tabs>
          <w:tab w:val="left" w:pos="680"/>
        </w:tabs>
        <w:spacing w:before="46"/>
        <w:rPr>
          <w:sz w:val="24"/>
        </w:rPr>
      </w:pPr>
      <w:r>
        <w:rPr>
          <w:sz w:val="24"/>
        </w:rPr>
        <w:t xml:space="preserve">(a)Locate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following </w:t>
      </w:r>
      <w:r>
        <w:rPr>
          <w:sz w:val="24"/>
        </w:rPr>
        <w:t xml:space="preserve">on the outline </w:t>
      </w:r>
      <w:r>
        <w:rPr>
          <w:spacing w:val="-4"/>
          <w:sz w:val="24"/>
        </w:rPr>
        <w:t xml:space="preserve">map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India </w:t>
      </w:r>
      <w:r>
        <w:rPr>
          <w:sz w:val="24"/>
        </w:rPr>
        <w:t>with appropriate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symbols:</w:t>
      </w:r>
    </w:p>
    <w:p w:rsidR="00CE434B" w:rsidRDefault="00C334A8">
      <w:pPr>
        <w:pStyle w:val="BodyText"/>
        <w:tabs>
          <w:tab w:val="left" w:pos="3919"/>
        </w:tabs>
        <w:spacing w:before="2" w:line="275" w:lineRule="exact"/>
      </w:pPr>
      <w:r>
        <w:rPr>
          <w:spacing w:val="-3"/>
        </w:rPr>
        <w:t xml:space="preserve">(i) </w:t>
      </w:r>
      <w:r>
        <w:rPr>
          <w:spacing w:val="-5"/>
        </w:rPr>
        <w:t xml:space="preserve">Bhilai </w:t>
      </w:r>
      <w:r>
        <w:t>: iron and</w:t>
      </w:r>
      <w:r>
        <w:rPr>
          <w:spacing w:val="3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rPr>
          <w:spacing w:val="-3"/>
        </w:rPr>
        <w:t>plant</w:t>
      </w:r>
      <w:r>
        <w:rPr>
          <w:spacing w:val="-3"/>
        </w:rPr>
        <w:tab/>
      </w:r>
      <w:r>
        <w:rPr>
          <w:spacing w:val="-5"/>
        </w:rPr>
        <w:t xml:space="preserve">(ii) </w:t>
      </w:r>
      <w:r>
        <w:t xml:space="preserve">Coimbatore : </w:t>
      </w:r>
      <w:r>
        <w:rPr>
          <w:spacing w:val="2"/>
        </w:rPr>
        <w:t xml:space="preserve">cotton </w:t>
      </w:r>
      <w:r>
        <w:t>textile</w:t>
      </w:r>
      <w:r>
        <w:rPr>
          <w:spacing w:val="6"/>
        </w:rPr>
        <w:t xml:space="preserve"> </w:t>
      </w:r>
      <w:r>
        <w:t>centre</w:t>
      </w:r>
    </w:p>
    <w:p w:rsidR="00CE434B" w:rsidRDefault="00C334A8">
      <w:pPr>
        <w:pStyle w:val="BodyText"/>
        <w:spacing w:line="242" w:lineRule="auto"/>
        <w:ind w:right="406"/>
      </w:pPr>
      <w:r>
        <w:t xml:space="preserve">(b)One feature A </w:t>
      </w:r>
      <w:r>
        <w:rPr>
          <w:spacing w:val="-5"/>
        </w:rPr>
        <w:t xml:space="preserve">is </w:t>
      </w:r>
      <w:r>
        <w:t xml:space="preserve">marked on the </w:t>
      </w:r>
      <w:r>
        <w:rPr>
          <w:spacing w:val="-3"/>
        </w:rPr>
        <w:t xml:space="preserve">given </w:t>
      </w:r>
      <w:r>
        <w:t xml:space="preserve">outline </w:t>
      </w:r>
      <w:r>
        <w:rPr>
          <w:spacing w:val="-4"/>
        </w:rPr>
        <w:t xml:space="preserve">map  </w:t>
      </w:r>
      <w:r>
        <w:t xml:space="preserve">of </w:t>
      </w:r>
      <w:r>
        <w:rPr>
          <w:spacing w:val="-3"/>
        </w:rPr>
        <w:t xml:space="preserve">India. Identify </w:t>
      </w:r>
      <w:r>
        <w:t xml:space="preserve">the feature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4"/>
        </w:rPr>
        <w:t>help</w:t>
      </w:r>
      <w:r>
        <w:rPr>
          <w:spacing w:val="52"/>
        </w:rPr>
        <w:t xml:space="preserve"> </w:t>
      </w:r>
      <w:r>
        <w:t xml:space="preserve">of the </w:t>
      </w:r>
      <w:r>
        <w:rPr>
          <w:spacing w:val="-4"/>
        </w:rPr>
        <w:t xml:space="preserve">following </w:t>
      </w:r>
      <w:r>
        <w:rPr>
          <w:spacing w:val="-3"/>
        </w:rPr>
        <w:t xml:space="preserve">information </w:t>
      </w:r>
      <w:r>
        <w:t xml:space="preserve">and write its </w:t>
      </w:r>
      <w:r>
        <w:rPr>
          <w:spacing w:val="-4"/>
        </w:rPr>
        <w:t xml:space="preserve">name </w:t>
      </w:r>
      <w:r>
        <w:t xml:space="preserve">on the </w:t>
      </w:r>
      <w:r>
        <w:rPr>
          <w:spacing w:val="-6"/>
        </w:rPr>
        <w:t xml:space="preserve">line </w:t>
      </w:r>
      <w:r>
        <w:t>marked on the</w:t>
      </w:r>
      <w:r>
        <w:rPr>
          <w:spacing w:val="13"/>
        </w:rPr>
        <w:t xml:space="preserve"> </w:t>
      </w:r>
      <w:r>
        <w:rPr>
          <w:spacing w:val="-3"/>
        </w:rPr>
        <w:t>map.</w:t>
      </w:r>
    </w:p>
    <w:p w:rsidR="00CE434B" w:rsidRDefault="00C334A8">
      <w:pPr>
        <w:pStyle w:val="BodyText"/>
        <w:spacing w:line="271" w:lineRule="exact"/>
      </w:pPr>
      <w:r>
        <w:t>A. A dam on River Chenab</w:t>
      </w:r>
    </w:p>
    <w:p w:rsidR="00CE434B" w:rsidRDefault="00C334A8">
      <w:pPr>
        <w:pStyle w:val="BodyText"/>
        <w:spacing w:before="2"/>
        <w:ind w:left="0"/>
        <w:rPr>
          <w:sz w:val="21"/>
        </w:rPr>
      </w:pPr>
      <w:r>
        <w:rPr>
          <w:noProof/>
          <w:lang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1008888</wp:posOffset>
            </wp:positionH>
            <wp:positionV relativeFrom="paragraph">
              <wp:posOffset>179928</wp:posOffset>
            </wp:positionV>
            <wp:extent cx="5492495" cy="65105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51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6897720</wp:posOffset>
            </wp:positionV>
            <wp:extent cx="6208776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34B" w:rsidRDefault="00CE434B">
      <w:pPr>
        <w:pStyle w:val="BodyText"/>
        <w:spacing w:before="5"/>
        <w:ind w:left="0"/>
        <w:rPr>
          <w:sz w:val="22"/>
        </w:rPr>
      </w:pPr>
    </w:p>
    <w:sectPr w:rsidR="00CE434B" w:rsidSect="00CE434B">
      <w:headerReference w:type="default" r:id="rId13"/>
      <w:footerReference w:type="default" r:id="rId14"/>
      <w:pgSz w:w="11900" w:h="16840"/>
      <w:pgMar w:top="640" w:right="760" w:bottom="1160" w:left="760" w:header="0" w:footer="968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A8" w:rsidRDefault="00C334A8" w:rsidP="00CE434B">
      <w:r>
        <w:separator/>
      </w:r>
    </w:p>
  </w:endnote>
  <w:endnote w:type="continuationSeparator" w:id="1">
    <w:p w:rsidR="00C334A8" w:rsidRDefault="00C334A8" w:rsidP="00CE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0"/>
      </w:rPr>
    </w:pPr>
    <w:r w:rsidRPr="00CE434B">
      <w:pict>
        <v:line id="_x0000_s1036" style="position:absolute;z-index:-252421120;mso-position-horizontal-relative:page;mso-position-vertical-relative:page" from="54pt,782pt" to="540pt,782pt" strokeweight=".33864mm">
          <w10:wrap anchorx="page" anchory="page"/>
        </v:line>
      </w:pict>
    </w:r>
    <w:r w:rsidRPr="00CE434B">
      <w:pict>
        <v:line id="_x0000_s1035" style="position:absolute;z-index:-252420096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0"/>
      </w:rPr>
    </w:pPr>
    <w:r w:rsidRPr="00CE434B">
      <w:pict>
        <v:line id="_x0000_s1032" style="position:absolute;z-index:-252417024;mso-position-horizontal-relative:page;mso-position-vertical-relative:page" from="54pt,782pt" to="540pt,782pt" strokeweight=".33864mm">
          <w10:wrap anchorx="page" anchory="page"/>
        </v:line>
      </w:pict>
    </w:r>
    <w:r w:rsidRPr="00CE434B">
      <w:pict>
        <v:line id="_x0000_s1031" style="position:absolute;z-index:-252416000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0"/>
      </w:rPr>
    </w:pPr>
    <w:r w:rsidRPr="00CE434B">
      <w:pict>
        <v:line id="_x0000_s1028" style="position:absolute;z-index:-252412928;mso-position-horizontal-relative:page;mso-position-vertical-relative:page" from="54pt,782pt" to="540pt,782pt" strokeweight=".33864mm">
          <w10:wrap anchorx="page" anchory="page"/>
        </v:line>
      </w:pict>
    </w:r>
    <w:r w:rsidRPr="00CE434B">
      <w:pict>
        <v:line id="_x0000_s1027" style="position:absolute;z-index:-252411904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A8" w:rsidRDefault="00C334A8" w:rsidP="00CE434B">
      <w:r>
        <w:separator/>
      </w:r>
    </w:p>
  </w:footnote>
  <w:footnote w:type="continuationSeparator" w:id="1">
    <w:p w:rsidR="00C334A8" w:rsidRDefault="00C334A8" w:rsidP="00CE4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0"/>
      </w:rPr>
    </w:pPr>
    <w:r w:rsidRPr="00CE43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6.9pt;margin-top:35pt;width:460.15pt;height:41.2pt;z-index:-252422144;mso-position-horizontal-relative:page;mso-position-vertical-relative:page" filled="f" stroked="f">
          <v:textbox inset="0,0,0,0">
            <w:txbxContent>
              <w:p w:rsidR="00CE434B" w:rsidRDefault="00C334A8">
                <w:pPr>
                  <w:spacing w:before="22"/>
                  <w:ind w:left="19" w:right="19"/>
                  <w:jc w:val="center"/>
                  <w:rPr>
                    <w:rFonts w:ascii="Comic Sans MS"/>
                    <w:b/>
                    <w:sz w:val="30"/>
                  </w:rPr>
                </w:pPr>
                <w:r>
                  <w:rPr>
                    <w:rFonts w:ascii="Comic Sans MS"/>
                    <w:b/>
                    <w:sz w:val="30"/>
                  </w:rPr>
                  <w:t xml:space="preserve">KENDRIYA VIDYALAYA </w:t>
                </w:r>
                <w:r w:rsidR="003D2654">
                  <w:rPr>
                    <w:rFonts w:ascii="Comic Sans MS"/>
                    <w:b/>
                    <w:sz w:val="30"/>
                  </w:rPr>
                  <w:t>UDALGURI</w:t>
                </w:r>
                <w:r>
                  <w:rPr>
                    <w:rFonts w:ascii="Comic Sans MS"/>
                    <w:b/>
                    <w:sz w:val="30"/>
                  </w:rPr>
                  <w:t xml:space="preserve">, </w:t>
                </w:r>
                <w:r w:rsidR="003D2654">
                  <w:rPr>
                    <w:rFonts w:ascii="Comic Sans MS"/>
                    <w:b/>
                    <w:sz w:val="30"/>
                  </w:rPr>
                  <w:t>ASSAM</w:t>
                </w:r>
              </w:p>
              <w:p w:rsidR="00CE434B" w:rsidRDefault="00C334A8">
                <w:pPr>
                  <w:spacing w:before="1"/>
                  <w:ind w:left="19" w:right="19"/>
                  <w:jc w:val="center"/>
                  <w:rPr>
                    <w:rFonts w:ascii="Comic Sans MS"/>
                    <w:b/>
                    <w:sz w:val="26"/>
                  </w:rPr>
                </w:pPr>
                <w:r>
                  <w:rPr>
                    <w:rFonts w:ascii="Comic Sans MS"/>
                    <w:b/>
                    <w:sz w:val="26"/>
                  </w:rPr>
                  <w:t xml:space="preserve">SAMPLE PAPER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4B" w:rsidRDefault="00CE434B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DF7"/>
    <w:multiLevelType w:val="hybridMultilevel"/>
    <w:tmpl w:val="F0FCB2DE"/>
    <w:lvl w:ilvl="0" w:tplc="8624A29C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D7D48570">
      <w:start w:val="1"/>
      <w:numFmt w:val="lowerLetter"/>
      <w:lvlText w:val="(%2)"/>
      <w:lvlJc w:val="left"/>
      <w:pPr>
        <w:ind w:left="101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004152A">
      <w:numFmt w:val="bullet"/>
      <w:lvlText w:val="•"/>
      <w:lvlJc w:val="left"/>
      <w:pPr>
        <w:ind w:left="2060" w:hanging="332"/>
      </w:pPr>
      <w:rPr>
        <w:rFonts w:hint="default"/>
        <w:lang w:val="en-US" w:eastAsia="en-US" w:bidi="en-US"/>
      </w:rPr>
    </w:lvl>
    <w:lvl w:ilvl="3" w:tplc="2A3CCA96">
      <w:numFmt w:val="bullet"/>
      <w:lvlText w:val="•"/>
      <w:lvlJc w:val="left"/>
      <w:pPr>
        <w:ind w:left="3100" w:hanging="332"/>
      </w:pPr>
      <w:rPr>
        <w:rFonts w:hint="default"/>
        <w:lang w:val="en-US" w:eastAsia="en-US" w:bidi="en-US"/>
      </w:rPr>
    </w:lvl>
    <w:lvl w:ilvl="4" w:tplc="6B2849D2">
      <w:numFmt w:val="bullet"/>
      <w:lvlText w:val="•"/>
      <w:lvlJc w:val="left"/>
      <w:pPr>
        <w:ind w:left="4140" w:hanging="332"/>
      </w:pPr>
      <w:rPr>
        <w:rFonts w:hint="default"/>
        <w:lang w:val="en-US" w:eastAsia="en-US" w:bidi="en-US"/>
      </w:rPr>
    </w:lvl>
    <w:lvl w:ilvl="5" w:tplc="5A96A3FE">
      <w:numFmt w:val="bullet"/>
      <w:lvlText w:val="•"/>
      <w:lvlJc w:val="left"/>
      <w:pPr>
        <w:ind w:left="5180" w:hanging="332"/>
      </w:pPr>
      <w:rPr>
        <w:rFonts w:hint="default"/>
        <w:lang w:val="en-US" w:eastAsia="en-US" w:bidi="en-US"/>
      </w:rPr>
    </w:lvl>
    <w:lvl w:ilvl="6" w:tplc="F60EF750">
      <w:numFmt w:val="bullet"/>
      <w:lvlText w:val="•"/>
      <w:lvlJc w:val="left"/>
      <w:pPr>
        <w:ind w:left="6220" w:hanging="332"/>
      </w:pPr>
      <w:rPr>
        <w:rFonts w:hint="default"/>
        <w:lang w:val="en-US" w:eastAsia="en-US" w:bidi="en-US"/>
      </w:rPr>
    </w:lvl>
    <w:lvl w:ilvl="7" w:tplc="3A8C7E88">
      <w:numFmt w:val="bullet"/>
      <w:lvlText w:val="•"/>
      <w:lvlJc w:val="left"/>
      <w:pPr>
        <w:ind w:left="7260" w:hanging="332"/>
      </w:pPr>
      <w:rPr>
        <w:rFonts w:hint="default"/>
        <w:lang w:val="en-US" w:eastAsia="en-US" w:bidi="en-US"/>
      </w:rPr>
    </w:lvl>
    <w:lvl w:ilvl="8" w:tplc="BADAD6EC">
      <w:numFmt w:val="bullet"/>
      <w:lvlText w:val="•"/>
      <w:lvlJc w:val="left"/>
      <w:pPr>
        <w:ind w:left="8300" w:hanging="332"/>
      </w:pPr>
      <w:rPr>
        <w:rFonts w:hint="default"/>
        <w:lang w:val="en-US" w:eastAsia="en-US" w:bidi="en-US"/>
      </w:rPr>
    </w:lvl>
  </w:abstractNum>
  <w:abstractNum w:abstractNumId="1">
    <w:nsid w:val="5AF645FF"/>
    <w:multiLevelType w:val="hybridMultilevel"/>
    <w:tmpl w:val="3A10D146"/>
    <w:lvl w:ilvl="0" w:tplc="EB6C5036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040A2FA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en-US"/>
      </w:rPr>
    </w:lvl>
    <w:lvl w:ilvl="2" w:tplc="C352A15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E47616A6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4" w:tplc="501CC3E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E0221280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2FA0642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35403808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en-US"/>
      </w:rPr>
    </w:lvl>
    <w:lvl w:ilvl="8" w:tplc="E54E897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434B"/>
    <w:rsid w:val="003D2654"/>
    <w:rsid w:val="00C334A8"/>
    <w:rsid w:val="00C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34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E434B"/>
    <w:pPr>
      <w:spacing w:before="1"/>
      <w:ind w:left="19" w:right="19"/>
      <w:jc w:val="center"/>
      <w:outlineLvl w:val="0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CE434B"/>
    <w:pPr>
      <w:spacing w:line="275" w:lineRule="exact"/>
      <w:ind w:left="2973" w:right="2990"/>
      <w:jc w:val="center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34B"/>
    <w:pPr>
      <w:ind w:left="6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434B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CE434B"/>
    <w:pPr>
      <w:spacing w:before="25"/>
      <w:ind w:left="105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3D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65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D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65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 Science Class X Sample Paper 02 for Board Exam 2018…</dc:title>
  <dc:creator>Honey</dc:creator>
  <cp:lastModifiedBy>KV UDALGURI</cp:lastModifiedBy>
  <cp:revision>2</cp:revision>
  <dcterms:created xsi:type="dcterms:W3CDTF">2019-11-28T09:10:00Z</dcterms:created>
  <dcterms:modified xsi:type="dcterms:W3CDTF">2019-11-28T09:11:00Z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 Word - Social Science Class X Sample Paper 02 for Board Exam 2018…</vt:lpwstr>
  </property>
  <property fmtid="{D5CDD505-2E9C-101B-9397-08002B2CF9AE}" pid="4" name="LastSaved">
    <vt:filetime>2017-12-17T00:00:00Z</vt:filetime>
  </property>
</Properties>
</file>